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C683" w14:textId="77777777" w:rsidR="00CD40F7" w:rsidRPr="00CD40F7" w:rsidRDefault="00CD40F7" w:rsidP="00CD40F7">
      <w:pPr>
        <w:shd w:val="clear" w:color="auto" w:fill="FFFFFF"/>
        <w:spacing w:before="420" w:after="210" w:line="240" w:lineRule="auto"/>
        <w:outlineLvl w:val="2"/>
        <w:rPr>
          <w:rFonts w:ascii="Titillium Web" w:eastAsia="Times New Roman" w:hAnsi="Titillium Web" w:cs="Times New Roman"/>
          <w:b/>
          <w:bCs/>
          <w:color w:val="1C2024"/>
          <w:kern w:val="0"/>
          <w:sz w:val="43"/>
          <w:szCs w:val="43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43"/>
          <w:szCs w:val="43"/>
          <w:lang w:eastAsia="it-IT"/>
          <w14:ligatures w14:val="none"/>
        </w:rPr>
        <w:t>Carlo Rizzini</w:t>
      </w:r>
    </w:p>
    <w:p w14:paraId="3CA75AF8" w14:textId="77777777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Tipologia Incarico:</w:t>
      </w: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Incarichi approvati per i propri dipendenti</w:t>
      </w:r>
    </w:p>
    <w:p w14:paraId="7B59AB97" w14:textId="77777777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Soggetto conferente:</w:t>
      </w: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LIONS CLUB VALTROMPIA</w:t>
      </w:r>
    </w:p>
    <w:p w14:paraId="3A18B558" w14:textId="77777777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Descrizione Incarico:</w:t>
      </w: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Collaborazione nella predisposizione e stesura volume sui rapporti tra Venezia e la Valle Trompia</w:t>
      </w:r>
    </w:p>
    <w:p w14:paraId="60F1C39D" w14:textId="77777777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Anno di riferimento:</w:t>
      </w: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2022</w:t>
      </w:r>
    </w:p>
    <w:p w14:paraId="35EA454A" w14:textId="77777777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Data Autorizzazione Incarico:</w:t>
      </w: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lunedì 8 agosto 2022</w:t>
      </w:r>
    </w:p>
    <w:p w14:paraId="7770E6E5" w14:textId="77777777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Data Inizio Incarico:</w:t>
      </w: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lunedì 8 agosto 2022</w:t>
      </w:r>
    </w:p>
    <w:p w14:paraId="4156D62E" w14:textId="77777777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Data Fine Incarico:</w:t>
      </w: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domenica 31 dicembre 2023</w:t>
      </w:r>
    </w:p>
    <w:p w14:paraId="3B636745" w14:textId="77777777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Durata:</w:t>
      </w: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31/12/2023</w:t>
      </w:r>
    </w:p>
    <w:p w14:paraId="6F7DA39F" w14:textId="77777777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Atto di Nomina:</w:t>
      </w: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</w:t>
      </w:r>
      <w:hyperlink r:id="rId4" w:tgtFrame="_blank" w:history="1">
        <w:r w:rsidRPr="00CD40F7">
          <w:rPr>
            <w:rFonts w:ascii="Titillium Web" w:eastAsia="Times New Roman" w:hAnsi="Titillium Web" w:cs="Times New Roman"/>
            <w:color w:val="000000"/>
            <w:kern w:val="0"/>
            <w:sz w:val="27"/>
            <w:szCs w:val="27"/>
            <w:lang w:eastAsia="it-IT"/>
            <w14:ligatures w14:val="none"/>
          </w:rPr>
          <w:t>Atto di Nomina</w:t>
        </w:r>
      </w:hyperlink>
    </w:p>
    <w:p w14:paraId="41FAF7A2" w14:textId="77777777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Importo Presunto:</w:t>
      </w: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1500,00</w:t>
      </w:r>
    </w:p>
    <w:p w14:paraId="53FAD8D8" w14:textId="241B41B9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27"/>
          <w:szCs w:val="27"/>
          <w:lang w:eastAsia="it-IT"/>
          <w14:ligatures w14:val="none"/>
        </w:rPr>
        <w:t>Importo Erogato:</w:t>
      </w: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 </w:t>
      </w:r>
      <w:r w:rsidR="005B483C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1500,00</w:t>
      </w:r>
    </w:p>
    <w:p w14:paraId="595DABE3" w14:textId="77777777" w:rsidR="00CD40F7" w:rsidRPr="00CD40F7" w:rsidRDefault="00CD40F7" w:rsidP="00CD40F7">
      <w:pPr>
        <w:shd w:val="clear" w:color="auto" w:fill="FFFFFF"/>
        <w:spacing w:before="210" w:after="210" w:line="240" w:lineRule="auto"/>
        <w:outlineLvl w:val="3"/>
        <w:rPr>
          <w:rFonts w:ascii="Titillium Web" w:eastAsia="Times New Roman" w:hAnsi="Titillium Web" w:cs="Times New Roman"/>
          <w:b/>
          <w:bCs/>
          <w:color w:val="1C2024"/>
          <w:kern w:val="0"/>
          <w:sz w:val="31"/>
          <w:szCs w:val="31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31"/>
          <w:szCs w:val="31"/>
          <w:lang w:eastAsia="it-IT"/>
          <w14:ligatures w14:val="none"/>
        </w:rPr>
        <w:t>ALTRE CARICHE PRESSO ENTI PUBBLICI O PRIVATI</w:t>
      </w:r>
    </w:p>
    <w:p w14:paraId="79980000" w14:textId="77777777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Nessuna carica</w:t>
      </w:r>
    </w:p>
    <w:p w14:paraId="5744E65A" w14:textId="77777777" w:rsidR="00CD40F7" w:rsidRPr="00CD40F7" w:rsidRDefault="00CD40F7" w:rsidP="00CD40F7">
      <w:pPr>
        <w:shd w:val="clear" w:color="auto" w:fill="FFFFFF"/>
        <w:spacing w:before="210" w:after="210" w:line="240" w:lineRule="auto"/>
        <w:outlineLvl w:val="3"/>
        <w:rPr>
          <w:rFonts w:ascii="Titillium Web" w:eastAsia="Times New Roman" w:hAnsi="Titillium Web" w:cs="Times New Roman"/>
          <w:b/>
          <w:bCs/>
          <w:color w:val="1C2024"/>
          <w:kern w:val="0"/>
          <w:sz w:val="31"/>
          <w:szCs w:val="31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b/>
          <w:bCs/>
          <w:color w:val="1C2024"/>
          <w:kern w:val="0"/>
          <w:sz w:val="31"/>
          <w:szCs w:val="31"/>
          <w:lang w:eastAsia="it-IT"/>
          <w14:ligatures w14:val="none"/>
        </w:rPr>
        <w:t>ALTRI INCARICHI CON ONERI FINANZE PUBBLICHE</w:t>
      </w:r>
    </w:p>
    <w:p w14:paraId="0945E955" w14:textId="77777777" w:rsidR="00CD40F7" w:rsidRPr="00CD40F7" w:rsidRDefault="00CD40F7" w:rsidP="00CD40F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</w:pPr>
      <w:r w:rsidRPr="00CD40F7">
        <w:rPr>
          <w:rFonts w:ascii="Titillium Web" w:eastAsia="Times New Roman" w:hAnsi="Titillium Web" w:cs="Times New Roman"/>
          <w:color w:val="1C2024"/>
          <w:kern w:val="0"/>
          <w:sz w:val="27"/>
          <w:szCs w:val="27"/>
          <w:lang w:eastAsia="it-IT"/>
          <w14:ligatures w14:val="none"/>
        </w:rPr>
        <w:t>Nessuna carica</w:t>
      </w:r>
    </w:p>
    <w:p w14:paraId="5043E4DB" w14:textId="77777777" w:rsidR="00F64966" w:rsidRDefault="00F64966"/>
    <w:sectPr w:rsidR="00F64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F7"/>
    <w:rsid w:val="005B483C"/>
    <w:rsid w:val="008B5C25"/>
    <w:rsid w:val="00CD40F7"/>
    <w:rsid w:val="00F6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A980"/>
  <w15:chartTrackingRefBased/>
  <w15:docId w15:val="{70EE8BF8-168D-4079-A841-C1D57D15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CD4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4">
    <w:name w:val="heading 4"/>
    <w:basedOn w:val="Normale"/>
    <w:link w:val="Titolo4Carattere"/>
    <w:uiPriority w:val="9"/>
    <w:qFormat/>
    <w:rsid w:val="00CD4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D40F7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D40F7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customStyle="1" w:styleId="bold">
    <w:name w:val="bold"/>
    <w:basedOn w:val="Carpredefinitoparagrafo"/>
    <w:rsid w:val="00CD40F7"/>
  </w:style>
  <w:style w:type="character" w:styleId="Collegamentoipertestuale">
    <w:name w:val="Hyperlink"/>
    <w:basedOn w:val="Carpredefinitoparagrafo"/>
    <w:uiPriority w:val="99"/>
    <w:semiHidden/>
    <w:unhideWhenUsed/>
    <w:rsid w:val="00CD4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cchiosito.comune.marcheno.bs.it/servizi/funzioni/download.aspx?ID=707&amp;IDc=12504&amp;nomeFile=rizzini.lions.2022_12504_707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Maccari</dc:creator>
  <cp:keywords/>
  <dc:description/>
  <cp:lastModifiedBy>Giulia Maccari</cp:lastModifiedBy>
  <cp:revision>2</cp:revision>
  <dcterms:created xsi:type="dcterms:W3CDTF">2023-10-19T10:37:00Z</dcterms:created>
  <dcterms:modified xsi:type="dcterms:W3CDTF">2025-06-25T15:23:00Z</dcterms:modified>
</cp:coreProperties>
</file>